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4" w:rsidRPr="007A1E4D" w:rsidRDefault="00447A63" w:rsidP="003D22C3">
      <w:pPr>
        <w:pStyle w:val="a3"/>
        <w:spacing w:line="240" w:lineRule="auto"/>
        <w:ind w:firstLine="0"/>
        <w:jc w:val="center"/>
        <w:rPr>
          <w:caps/>
          <w:sz w:val="28"/>
          <w:szCs w:val="28"/>
        </w:rPr>
      </w:pPr>
      <w:r w:rsidRPr="007A1E4D">
        <w:rPr>
          <w:caps/>
          <w:sz w:val="28"/>
          <w:szCs w:val="28"/>
        </w:rPr>
        <w:t>ИНТЕРНЕТ-КОНФЕРЕНЦИЯ</w:t>
      </w:r>
      <w:r w:rsidR="002B26E4" w:rsidRPr="007A1E4D">
        <w:rPr>
          <w:caps/>
          <w:sz w:val="28"/>
          <w:szCs w:val="28"/>
        </w:rPr>
        <w:t xml:space="preserve"> </w:t>
      </w:r>
    </w:p>
    <w:p w:rsidR="003D22C3" w:rsidRPr="007A1E4D" w:rsidRDefault="003D22C3" w:rsidP="00CB0E4E">
      <w:pPr>
        <w:pStyle w:val="a3"/>
        <w:spacing w:line="240" w:lineRule="auto"/>
        <w:ind w:left="-709" w:right="-143" w:firstLine="0"/>
        <w:jc w:val="center"/>
        <w:rPr>
          <w:caps/>
          <w:sz w:val="28"/>
          <w:szCs w:val="28"/>
        </w:rPr>
      </w:pPr>
      <w:r w:rsidRPr="007A1E4D">
        <w:rPr>
          <w:caps/>
          <w:sz w:val="28"/>
          <w:szCs w:val="28"/>
        </w:rPr>
        <w:t xml:space="preserve">«Корпоративные библиотечные системы: </w:t>
      </w:r>
      <w:r w:rsidR="003E1303" w:rsidRPr="007A1E4D">
        <w:rPr>
          <w:caps/>
          <w:sz w:val="28"/>
          <w:szCs w:val="28"/>
        </w:rPr>
        <w:t xml:space="preserve"> </w:t>
      </w:r>
      <w:r w:rsidRPr="007A1E4D">
        <w:rPr>
          <w:caps/>
          <w:sz w:val="28"/>
          <w:szCs w:val="28"/>
        </w:rPr>
        <w:t>проблемы формирования и развития»</w:t>
      </w:r>
    </w:p>
    <w:p w:rsidR="000B595D" w:rsidRPr="007A1E4D" w:rsidRDefault="000B595D" w:rsidP="003D22C3">
      <w:pPr>
        <w:pStyle w:val="a3"/>
        <w:spacing w:line="240" w:lineRule="auto"/>
        <w:ind w:firstLine="0"/>
        <w:jc w:val="center"/>
        <w:rPr>
          <w:caps/>
          <w:sz w:val="28"/>
          <w:szCs w:val="28"/>
        </w:rPr>
      </w:pPr>
    </w:p>
    <w:p w:rsidR="002B26E4" w:rsidRPr="007A1E4D" w:rsidRDefault="00447A63" w:rsidP="003D22C3">
      <w:pPr>
        <w:pStyle w:val="a3"/>
        <w:spacing w:line="240" w:lineRule="auto"/>
        <w:ind w:firstLine="0"/>
        <w:jc w:val="center"/>
        <w:rPr>
          <w:caps/>
          <w:sz w:val="28"/>
          <w:szCs w:val="28"/>
        </w:rPr>
      </w:pPr>
      <w:bookmarkStart w:id="0" w:name="_GoBack"/>
      <w:bookmarkEnd w:id="0"/>
      <w:r w:rsidRPr="007A1E4D">
        <w:rPr>
          <w:caps/>
          <w:sz w:val="28"/>
          <w:szCs w:val="28"/>
        </w:rPr>
        <w:t>РГБ</w:t>
      </w:r>
    </w:p>
    <w:p w:rsidR="000B595D" w:rsidRPr="007A1E4D" w:rsidRDefault="000B595D" w:rsidP="003D22C3">
      <w:pPr>
        <w:pStyle w:val="a3"/>
        <w:spacing w:line="240" w:lineRule="auto"/>
        <w:ind w:firstLine="0"/>
        <w:jc w:val="center"/>
        <w:rPr>
          <w:sz w:val="28"/>
          <w:szCs w:val="28"/>
        </w:rPr>
      </w:pPr>
    </w:p>
    <w:p w:rsidR="002B26E4" w:rsidRPr="007A1E4D" w:rsidRDefault="00447A63" w:rsidP="003D22C3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 w:rsidRPr="007A1E4D">
        <w:rPr>
          <w:sz w:val="28"/>
          <w:szCs w:val="28"/>
        </w:rPr>
        <w:t>декабрь</w:t>
      </w:r>
      <w:r w:rsidR="002B26E4" w:rsidRPr="007A1E4D">
        <w:rPr>
          <w:sz w:val="28"/>
          <w:szCs w:val="28"/>
        </w:rPr>
        <w:t xml:space="preserve"> 20</w:t>
      </w:r>
      <w:r w:rsidRPr="007A1E4D">
        <w:rPr>
          <w:sz w:val="28"/>
          <w:szCs w:val="28"/>
        </w:rPr>
        <w:t>14</w:t>
      </w:r>
      <w:r w:rsidR="002B26E4" w:rsidRPr="007A1E4D">
        <w:rPr>
          <w:sz w:val="28"/>
          <w:szCs w:val="28"/>
        </w:rPr>
        <w:t xml:space="preserve"> г.</w:t>
      </w:r>
    </w:p>
    <w:p w:rsidR="002B26E4" w:rsidRPr="007A1E4D" w:rsidRDefault="002B26E4" w:rsidP="003D22C3">
      <w:pPr>
        <w:pStyle w:val="a3"/>
        <w:spacing w:line="240" w:lineRule="auto"/>
        <w:ind w:firstLine="0"/>
        <w:jc w:val="center"/>
        <w:rPr>
          <w:caps/>
          <w:sz w:val="28"/>
          <w:szCs w:val="28"/>
        </w:rPr>
      </w:pPr>
    </w:p>
    <w:p w:rsidR="00786932" w:rsidRPr="007A1E4D" w:rsidRDefault="003D22C3" w:rsidP="00DE049F">
      <w:pPr>
        <w:pStyle w:val="a3"/>
        <w:spacing w:line="240" w:lineRule="auto"/>
        <w:ind w:left="-426" w:firstLine="0"/>
        <w:jc w:val="center"/>
        <w:rPr>
          <w:caps/>
          <w:sz w:val="28"/>
          <w:szCs w:val="28"/>
        </w:rPr>
      </w:pPr>
      <w:r w:rsidRPr="007A1E4D">
        <w:rPr>
          <w:caps/>
          <w:sz w:val="28"/>
          <w:szCs w:val="28"/>
        </w:rPr>
        <w:t>корпоративная библиотечная система КОРБИС «Тверь и партнёры»</w:t>
      </w:r>
    </w:p>
    <w:p w:rsidR="00786932" w:rsidRPr="007A1E4D" w:rsidRDefault="00786932" w:rsidP="003D22C3">
      <w:pPr>
        <w:pStyle w:val="a3"/>
        <w:spacing w:line="240" w:lineRule="auto"/>
        <w:ind w:firstLine="0"/>
        <w:jc w:val="left"/>
        <w:rPr>
          <w:sz w:val="28"/>
          <w:szCs w:val="28"/>
        </w:rPr>
      </w:pPr>
    </w:p>
    <w:p w:rsidR="00786932" w:rsidRPr="007A1E4D" w:rsidRDefault="00786932" w:rsidP="003D22C3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 w:rsidRPr="007A1E4D">
        <w:rPr>
          <w:sz w:val="28"/>
          <w:szCs w:val="28"/>
        </w:rPr>
        <w:t>Организация: Тверская областная универсальная научная библиотека им. А.М.</w:t>
      </w:r>
      <w:r w:rsidR="004C0DC1" w:rsidRPr="007A1E4D">
        <w:rPr>
          <w:sz w:val="28"/>
          <w:szCs w:val="28"/>
        </w:rPr>
        <w:t xml:space="preserve"> </w:t>
      </w:r>
      <w:r w:rsidRPr="007A1E4D">
        <w:rPr>
          <w:sz w:val="28"/>
          <w:szCs w:val="28"/>
        </w:rPr>
        <w:t>Горького</w:t>
      </w:r>
    </w:p>
    <w:p w:rsidR="00786932" w:rsidRPr="007A1E4D" w:rsidRDefault="00786932" w:rsidP="007A1E4D">
      <w:pPr>
        <w:rPr>
          <w:sz w:val="28"/>
          <w:szCs w:val="28"/>
        </w:rPr>
      </w:pPr>
      <w:r w:rsidRPr="007A1E4D">
        <w:rPr>
          <w:sz w:val="28"/>
          <w:szCs w:val="28"/>
        </w:rPr>
        <w:t xml:space="preserve">Авторы: </w:t>
      </w:r>
      <w:r w:rsidR="007A1E4D" w:rsidRPr="007A1E4D">
        <w:rPr>
          <w:sz w:val="28"/>
          <w:szCs w:val="28"/>
        </w:rPr>
        <w:tab/>
      </w:r>
      <w:r w:rsidRPr="007A1E4D">
        <w:rPr>
          <w:sz w:val="28"/>
          <w:szCs w:val="28"/>
        </w:rPr>
        <w:t>зам. директора по автоматизации В.И.</w:t>
      </w:r>
      <w:r w:rsidR="004C0DC1" w:rsidRPr="007A1E4D">
        <w:rPr>
          <w:sz w:val="28"/>
          <w:szCs w:val="28"/>
        </w:rPr>
        <w:t xml:space="preserve"> </w:t>
      </w:r>
      <w:r w:rsidRPr="007A1E4D">
        <w:rPr>
          <w:sz w:val="28"/>
          <w:szCs w:val="28"/>
        </w:rPr>
        <w:t>Верзилов</w:t>
      </w:r>
    </w:p>
    <w:p w:rsidR="0047704F" w:rsidRPr="007A1E4D" w:rsidRDefault="0047704F" w:rsidP="003D22C3">
      <w:pPr>
        <w:ind w:left="720" w:firstLine="720"/>
        <w:rPr>
          <w:sz w:val="28"/>
          <w:szCs w:val="28"/>
        </w:rPr>
      </w:pPr>
      <w:r w:rsidRPr="007A1E4D">
        <w:rPr>
          <w:sz w:val="28"/>
          <w:szCs w:val="28"/>
        </w:rPr>
        <w:t>зам.</w:t>
      </w:r>
      <w:r w:rsidR="00AF3766" w:rsidRPr="007A1E4D">
        <w:rPr>
          <w:sz w:val="28"/>
          <w:szCs w:val="28"/>
        </w:rPr>
        <w:t xml:space="preserve"> </w:t>
      </w:r>
      <w:r w:rsidRPr="007A1E4D">
        <w:rPr>
          <w:sz w:val="28"/>
          <w:szCs w:val="28"/>
        </w:rPr>
        <w:t xml:space="preserve">заведующего отделом компьютерных технологий </w:t>
      </w:r>
      <w:r w:rsidR="00AF3766" w:rsidRPr="007A1E4D">
        <w:rPr>
          <w:sz w:val="28"/>
          <w:szCs w:val="28"/>
        </w:rPr>
        <w:t xml:space="preserve">А.В. </w:t>
      </w:r>
      <w:r w:rsidRPr="007A1E4D">
        <w:rPr>
          <w:sz w:val="28"/>
          <w:szCs w:val="28"/>
        </w:rPr>
        <w:t>Фронкин</w:t>
      </w:r>
    </w:p>
    <w:p w:rsidR="00A0657A" w:rsidRPr="007A1E4D" w:rsidRDefault="00786932" w:rsidP="003D22C3">
      <w:pPr>
        <w:rPr>
          <w:sz w:val="28"/>
          <w:szCs w:val="28"/>
        </w:rPr>
      </w:pPr>
      <w:r w:rsidRPr="007A1E4D">
        <w:rPr>
          <w:sz w:val="28"/>
          <w:szCs w:val="28"/>
        </w:rPr>
        <w:t xml:space="preserve">Докладчик: </w:t>
      </w:r>
      <w:r w:rsidR="00A0657A" w:rsidRPr="007A1E4D">
        <w:rPr>
          <w:sz w:val="28"/>
          <w:szCs w:val="28"/>
        </w:rPr>
        <w:t>зам. директора по автоматизации В.И.</w:t>
      </w:r>
      <w:r w:rsidR="004C0DC1" w:rsidRPr="007A1E4D">
        <w:rPr>
          <w:sz w:val="28"/>
          <w:szCs w:val="28"/>
        </w:rPr>
        <w:t xml:space="preserve"> </w:t>
      </w:r>
      <w:r w:rsidR="00A0657A" w:rsidRPr="007A1E4D">
        <w:rPr>
          <w:sz w:val="28"/>
          <w:szCs w:val="28"/>
        </w:rPr>
        <w:t>Верзилов</w:t>
      </w:r>
    </w:p>
    <w:p w:rsidR="00786932" w:rsidRPr="007A1E4D" w:rsidRDefault="00786932" w:rsidP="003D22C3">
      <w:pPr>
        <w:pStyle w:val="a3"/>
        <w:spacing w:line="240" w:lineRule="auto"/>
        <w:ind w:firstLine="0"/>
        <w:jc w:val="left"/>
        <w:rPr>
          <w:sz w:val="28"/>
          <w:szCs w:val="28"/>
        </w:rPr>
      </w:pPr>
    </w:p>
    <w:p w:rsidR="003D22C3" w:rsidRPr="007A1E4D" w:rsidRDefault="003D22C3" w:rsidP="003D22C3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>Доклад состоит из 3-х частей:</w:t>
      </w:r>
    </w:p>
    <w:p w:rsidR="003D22C3" w:rsidRPr="007A1E4D" w:rsidRDefault="00FB2CDC" w:rsidP="008A46AE">
      <w:pPr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1. </w:t>
      </w:r>
      <w:r w:rsidR="003D22C3" w:rsidRPr="007A1E4D">
        <w:rPr>
          <w:sz w:val="28"/>
          <w:szCs w:val="28"/>
        </w:rPr>
        <w:t>Хронология формирования состава участников КБС КОРБИС «Тверь и партнёры»</w:t>
      </w:r>
    </w:p>
    <w:p w:rsidR="003D22C3" w:rsidRPr="007A1E4D" w:rsidRDefault="00FB2CDC" w:rsidP="008A46AE">
      <w:pPr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2. </w:t>
      </w:r>
      <w:r w:rsidR="003D22C3" w:rsidRPr="007A1E4D">
        <w:rPr>
          <w:sz w:val="28"/>
          <w:szCs w:val="28"/>
        </w:rPr>
        <w:t>Программно-технологическая структура КБС КОРБИС «Тверь и пар</w:t>
      </w:r>
      <w:r w:rsidR="004C0DC1" w:rsidRPr="007A1E4D">
        <w:rPr>
          <w:sz w:val="28"/>
          <w:szCs w:val="28"/>
        </w:rPr>
        <w:t>т</w:t>
      </w:r>
      <w:r w:rsidR="003D22C3" w:rsidRPr="007A1E4D">
        <w:rPr>
          <w:sz w:val="28"/>
          <w:szCs w:val="28"/>
        </w:rPr>
        <w:t>нёры»</w:t>
      </w:r>
    </w:p>
    <w:p w:rsidR="003D22C3" w:rsidRPr="007A1E4D" w:rsidRDefault="00FB2CDC" w:rsidP="008A46AE">
      <w:pPr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3. </w:t>
      </w:r>
      <w:r w:rsidR="003D22C3" w:rsidRPr="007A1E4D">
        <w:rPr>
          <w:sz w:val="28"/>
          <w:szCs w:val="28"/>
        </w:rPr>
        <w:t>Структура организационного взаимоде</w:t>
      </w:r>
      <w:r w:rsidR="008A46AE" w:rsidRPr="007A1E4D">
        <w:rPr>
          <w:sz w:val="28"/>
          <w:szCs w:val="28"/>
        </w:rPr>
        <w:t>й</w:t>
      </w:r>
      <w:r w:rsidR="003D22C3" w:rsidRPr="007A1E4D">
        <w:rPr>
          <w:sz w:val="28"/>
          <w:szCs w:val="28"/>
        </w:rPr>
        <w:t>ствия участников КБС КОРБИС «Тверь и партнёры»</w:t>
      </w:r>
    </w:p>
    <w:p w:rsidR="003D22C3" w:rsidRPr="007A1E4D" w:rsidRDefault="003D22C3" w:rsidP="00FB2CDC">
      <w:pPr>
        <w:ind w:left="567"/>
        <w:jc w:val="both"/>
        <w:rPr>
          <w:sz w:val="28"/>
          <w:szCs w:val="28"/>
        </w:rPr>
      </w:pPr>
    </w:p>
    <w:p w:rsidR="00FB2CDC" w:rsidRPr="007A1E4D" w:rsidRDefault="00FB2CDC" w:rsidP="00FB2CDC">
      <w:pPr>
        <w:ind w:left="567"/>
        <w:jc w:val="both"/>
        <w:rPr>
          <w:sz w:val="28"/>
          <w:szCs w:val="28"/>
        </w:rPr>
      </w:pPr>
    </w:p>
    <w:p w:rsidR="00FB2CDC" w:rsidRPr="007A1E4D" w:rsidRDefault="00FB2CDC" w:rsidP="00B14BE8">
      <w:pPr>
        <w:jc w:val="both"/>
        <w:rPr>
          <w:b/>
          <w:sz w:val="28"/>
          <w:szCs w:val="28"/>
        </w:rPr>
      </w:pPr>
      <w:r w:rsidRPr="007A1E4D">
        <w:rPr>
          <w:b/>
          <w:sz w:val="28"/>
          <w:szCs w:val="28"/>
        </w:rPr>
        <w:t>1. Хронология развития КБС КОРБИС «Тверь и партнёры»</w:t>
      </w:r>
    </w:p>
    <w:p w:rsidR="003D22C3" w:rsidRPr="007A1E4D" w:rsidRDefault="001850D7" w:rsidP="003D22C3">
      <w:pPr>
        <w:ind w:firstLine="567"/>
        <w:jc w:val="both"/>
        <w:rPr>
          <w:sz w:val="28"/>
          <w:szCs w:val="28"/>
        </w:rPr>
      </w:pPr>
      <w:r w:rsidRPr="007A1E4D">
        <w:rPr>
          <w:b/>
          <w:sz w:val="28"/>
          <w:szCs w:val="28"/>
        </w:rPr>
        <w:t>1990 – 1999</w:t>
      </w:r>
      <w:r w:rsidRPr="007A1E4D">
        <w:rPr>
          <w:sz w:val="28"/>
          <w:szCs w:val="28"/>
        </w:rPr>
        <w:t xml:space="preserve"> </w:t>
      </w:r>
      <w:r w:rsidR="003D22C3" w:rsidRPr="007A1E4D">
        <w:rPr>
          <w:sz w:val="28"/>
          <w:szCs w:val="28"/>
        </w:rPr>
        <w:t xml:space="preserve">– это </w:t>
      </w:r>
      <w:r w:rsidR="00FA10BC" w:rsidRPr="007A1E4D">
        <w:rPr>
          <w:sz w:val="28"/>
          <w:szCs w:val="28"/>
        </w:rPr>
        <w:t xml:space="preserve">время начала </w:t>
      </w:r>
      <w:r w:rsidR="003D22C3" w:rsidRPr="007A1E4D">
        <w:rPr>
          <w:sz w:val="28"/>
          <w:szCs w:val="28"/>
        </w:rPr>
        <w:t>активн</w:t>
      </w:r>
      <w:r w:rsidR="00FA10BC" w:rsidRPr="007A1E4D">
        <w:rPr>
          <w:sz w:val="28"/>
          <w:szCs w:val="28"/>
        </w:rPr>
        <w:t>ой</w:t>
      </w:r>
      <w:r w:rsidR="003D22C3" w:rsidRPr="007A1E4D">
        <w:rPr>
          <w:sz w:val="28"/>
          <w:szCs w:val="28"/>
        </w:rPr>
        <w:t xml:space="preserve"> компьютеризация библиотек</w:t>
      </w:r>
      <w:r w:rsidR="00FA10BC" w:rsidRPr="007A1E4D">
        <w:rPr>
          <w:sz w:val="28"/>
          <w:szCs w:val="28"/>
        </w:rPr>
        <w:t xml:space="preserve">. </w:t>
      </w:r>
      <w:r w:rsidR="00AE64BA" w:rsidRPr="007A1E4D">
        <w:rPr>
          <w:sz w:val="28"/>
          <w:szCs w:val="28"/>
        </w:rPr>
        <w:t xml:space="preserve">На этом этапе огромную роль играло участие МК РФ и ГИВЦ МК РФ. Именно централизованные поставки компьютерной техники, программного обеспечения и обучение специалистов библиотек были мощным стартовым толчком того времени. </w:t>
      </w:r>
      <w:r w:rsidR="00FA10BC" w:rsidRPr="007A1E4D">
        <w:rPr>
          <w:sz w:val="28"/>
          <w:szCs w:val="28"/>
        </w:rPr>
        <w:t>Первые компьютеры, первые шаги автоматизации библиотек, первые локальные в</w:t>
      </w:r>
      <w:r w:rsidR="004C0DC1" w:rsidRPr="007A1E4D">
        <w:rPr>
          <w:sz w:val="28"/>
          <w:szCs w:val="28"/>
        </w:rPr>
        <w:t>ы</w:t>
      </w:r>
      <w:r w:rsidR="00FA10BC" w:rsidRPr="007A1E4D">
        <w:rPr>
          <w:sz w:val="28"/>
          <w:szCs w:val="28"/>
        </w:rPr>
        <w:t>числительные сети</w:t>
      </w:r>
      <w:r w:rsidR="003D22C3" w:rsidRPr="007A1E4D">
        <w:rPr>
          <w:sz w:val="28"/>
          <w:szCs w:val="28"/>
        </w:rPr>
        <w:t xml:space="preserve">. Объективно на этом этапе </w:t>
      </w:r>
      <w:r w:rsidR="00FA10BC" w:rsidRPr="007A1E4D">
        <w:rPr>
          <w:sz w:val="28"/>
          <w:szCs w:val="28"/>
        </w:rPr>
        <w:t xml:space="preserve">у библиотек </w:t>
      </w:r>
      <w:r w:rsidR="003D22C3" w:rsidRPr="007A1E4D">
        <w:rPr>
          <w:sz w:val="28"/>
          <w:szCs w:val="28"/>
        </w:rPr>
        <w:t xml:space="preserve">не было </w:t>
      </w:r>
      <w:r w:rsidR="00AE64BA" w:rsidRPr="007A1E4D">
        <w:rPr>
          <w:sz w:val="28"/>
          <w:szCs w:val="28"/>
        </w:rPr>
        <w:t>практического опыта</w:t>
      </w:r>
      <w:r w:rsidR="003D22C3" w:rsidRPr="007A1E4D">
        <w:rPr>
          <w:sz w:val="28"/>
          <w:szCs w:val="28"/>
        </w:rPr>
        <w:t>. Каждая библиотека как понимала «компьютеризацию библиотечного дела»</w:t>
      </w:r>
      <w:r w:rsidR="00AE64BA" w:rsidRPr="007A1E4D">
        <w:rPr>
          <w:sz w:val="28"/>
          <w:szCs w:val="28"/>
        </w:rPr>
        <w:t>,</w:t>
      </w:r>
      <w:r w:rsidR="003D22C3" w:rsidRPr="007A1E4D">
        <w:rPr>
          <w:sz w:val="28"/>
          <w:szCs w:val="28"/>
        </w:rPr>
        <w:t xml:space="preserve"> так её и реализовывала. </w:t>
      </w:r>
      <w:r w:rsidR="00FA10BC" w:rsidRPr="007A1E4D">
        <w:rPr>
          <w:sz w:val="28"/>
          <w:szCs w:val="28"/>
        </w:rPr>
        <w:t>В</w:t>
      </w:r>
      <w:r w:rsidR="003D22C3" w:rsidRPr="007A1E4D">
        <w:rPr>
          <w:sz w:val="28"/>
          <w:szCs w:val="28"/>
        </w:rPr>
        <w:t xml:space="preserve">о многом </w:t>
      </w:r>
      <w:r w:rsidR="00FA10BC" w:rsidRPr="007A1E4D">
        <w:rPr>
          <w:sz w:val="28"/>
          <w:szCs w:val="28"/>
        </w:rPr>
        <w:t xml:space="preserve">это зависело </w:t>
      </w:r>
      <w:r w:rsidR="003D22C3" w:rsidRPr="007A1E4D">
        <w:rPr>
          <w:sz w:val="28"/>
          <w:szCs w:val="28"/>
        </w:rPr>
        <w:t>от наличия специалистов</w:t>
      </w:r>
      <w:r w:rsidR="0082351B" w:rsidRPr="007A1E4D">
        <w:rPr>
          <w:sz w:val="28"/>
          <w:szCs w:val="28"/>
        </w:rPr>
        <w:t xml:space="preserve"> в области информационных технологий, от понимания администрацией библиотеки важности и своевременности этих работ</w:t>
      </w:r>
      <w:r w:rsidR="003D22C3" w:rsidRPr="007A1E4D">
        <w:rPr>
          <w:sz w:val="28"/>
          <w:szCs w:val="28"/>
        </w:rPr>
        <w:t xml:space="preserve">  </w:t>
      </w:r>
      <w:r w:rsidR="0082351B" w:rsidRPr="007A1E4D">
        <w:rPr>
          <w:sz w:val="28"/>
          <w:szCs w:val="28"/>
        </w:rPr>
        <w:t xml:space="preserve">и </w:t>
      </w:r>
      <w:r w:rsidR="00FA10BC" w:rsidRPr="007A1E4D">
        <w:rPr>
          <w:sz w:val="28"/>
          <w:szCs w:val="28"/>
        </w:rPr>
        <w:t xml:space="preserve">от </w:t>
      </w:r>
      <w:r w:rsidR="0082351B" w:rsidRPr="007A1E4D">
        <w:rPr>
          <w:sz w:val="28"/>
          <w:szCs w:val="28"/>
        </w:rPr>
        <w:t>финансового положения библиотеки.</w:t>
      </w:r>
      <w:r w:rsidR="003D0B87" w:rsidRPr="007A1E4D">
        <w:rPr>
          <w:sz w:val="28"/>
          <w:szCs w:val="28"/>
        </w:rPr>
        <w:t xml:space="preserve"> </w:t>
      </w:r>
    </w:p>
    <w:p w:rsidR="00D71F8D" w:rsidRPr="007A1E4D" w:rsidRDefault="001850D7" w:rsidP="00D71F8D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 xml:space="preserve">1999 </w:t>
      </w:r>
      <w:r w:rsidR="004D3F01" w:rsidRPr="007A1E4D">
        <w:rPr>
          <w:sz w:val="28"/>
          <w:szCs w:val="28"/>
        </w:rPr>
        <w:t xml:space="preserve">– </w:t>
      </w:r>
      <w:r w:rsidR="00D71F8D" w:rsidRPr="007A1E4D">
        <w:rPr>
          <w:sz w:val="28"/>
          <w:szCs w:val="28"/>
        </w:rPr>
        <w:t>началось массовое создание корпоративных библиотечных объединений. Толчком для этого послужила инициатива Института «Открытое Общество» (Фонд Сороса) в виде объявлен</w:t>
      </w:r>
      <w:r w:rsidR="00AE64BA" w:rsidRPr="007A1E4D">
        <w:rPr>
          <w:sz w:val="28"/>
          <w:szCs w:val="28"/>
        </w:rPr>
        <w:t>ия</w:t>
      </w:r>
      <w:r w:rsidR="00D71F8D" w:rsidRPr="007A1E4D">
        <w:rPr>
          <w:sz w:val="28"/>
          <w:szCs w:val="28"/>
        </w:rPr>
        <w:t xml:space="preserve"> 1-го этапа конкурса «Российские корпоративные библиотечные системы». Именно в 1999 году на первом этапе было поддержано 9 региональных проектов, в которые входило 96 библиотек.  Заявка нашего региона не прошла конкурсного отбора. Однако определённая работа была сделана, и уже были первые результаты. </w:t>
      </w:r>
      <w:r w:rsidR="00AE64BA" w:rsidRPr="007A1E4D">
        <w:rPr>
          <w:sz w:val="28"/>
          <w:szCs w:val="28"/>
        </w:rPr>
        <w:t>Мы</w:t>
      </w:r>
      <w:r w:rsidR="00D71F8D" w:rsidRPr="007A1E4D">
        <w:rPr>
          <w:sz w:val="28"/>
          <w:szCs w:val="28"/>
        </w:rPr>
        <w:t xml:space="preserve"> понимали важность этой работы и приняли для себя очень важное стратегическое решение</w:t>
      </w:r>
      <w:r w:rsidR="004D3F01" w:rsidRPr="007A1E4D">
        <w:rPr>
          <w:sz w:val="28"/>
          <w:szCs w:val="28"/>
        </w:rPr>
        <w:t xml:space="preserve"> - </w:t>
      </w:r>
      <w:r w:rsidR="00D71F8D" w:rsidRPr="007A1E4D">
        <w:rPr>
          <w:sz w:val="28"/>
          <w:szCs w:val="28"/>
        </w:rPr>
        <w:t xml:space="preserve">данную работу не прекращать ни при каких обстоятельствах. </w:t>
      </w:r>
    </w:p>
    <w:p w:rsidR="004E234A" w:rsidRPr="007A1E4D" w:rsidRDefault="001850D7" w:rsidP="00D71F8D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 xml:space="preserve">2000 </w:t>
      </w:r>
      <w:r w:rsidR="00F031EE" w:rsidRPr="007A1E4D">
        <w:rPr>
          <w:sz w:val="28"/>
          <w:szCs w:val="28"/>
        </w:rPr>
        <w:t xml:space="preserve">– </w:t>
      </w:r>
      <w:r w:rsidR="00D71F8D" w:rsidRPr="007A1E4D">
        <w:rPr>
          <w:sz w:val="28"/>
          <w:szCs w:val="28"/>
        </w:rPr>
        <w:t>2-ой этап конкурса</w:t>
      </w:r>
      <w:r w:rsidR="00F031EE" w:rsidRPr="007A1E4D">
        <w:rPr>
          <w:sz w:val="28"/>
          <w:szCs w:val="28"/>
        </w:rPr>
        <w:t xml:space="preserve"> Института «Открытое Общество»</w:t>
      </w:r>
      <w:r w:rsidR="00D71F8D" w:rsidRPr="007A1E4D">
        <w:rPr>
          <w:sz w:val="28"/>
          <w:szCs w:val="28"/>
        </w:rPr>
        <w:t>. Всего пода</w:t>
      </w:r>
      <w:r w:rsidR="00F031EE" w:rsidRPr="007A1E4D">
        <w:rPr>
          <w:sz w:val="28"/>
          <w:szCs w:val="28"/>
        </w:rPr>
        <w:t>ны</w:t>
      </w:r>
      <w:r w:rsidR="00D71F8D" w:rsidRPr="007A1E4D">
        <w:rPr>
          <w:sz w:val="28"/>
          <w:szCs w:val="28"/>
        </w:rPr>
        <w:t xml:space="preserve"> заявки </w:t>
      </w:r>
      <w:r w:rsidR="00F031EE" w:rsidRPr="007A1E4D">
        <w:rPr>
          <w:sz w:val="28"/>
          <w:szCs w:val="28"/>
        </w:rPr>
        <w:t xml:space="preserve">из </w:t>
      </w:r>
      <w:r w:rsidR="00D71F8D" w:rsidRPr="007A1E4D">
        <w:rPr>
          <w:sz w:val="28"/>
          <w:szCs w:val="28"/>
        </w:rPr>
        <w:t>23</w:t>
      </w:r>
      <w:r w:rsidR="00F031EE" w:rsidRPr="007A1E4D">
        <w:rPr>
          <w:sz w:val="28"/>
          <w:szCs w:val="28"/>
        </w:rPr>
        <w:t>-х</w:t>
      </w:r>
      <w:r w:rsidR="00D71F8D" w:rsidRPr="007A1E4D">
        <w:rPr>
          <w:sz w:val="28"/>
          <w:szCs w:val="28"/>
        </w:rPr>
        <w:t xml:space="preserve"> регион</w:t>
      </w:r>
      <w:r w:rsidR="00F031EE" w:rsidRPr="007A1E4D">
        <w:rPr>
          <w:sz w:val="28"/>
          <w:szCs w:val="28"/>
        </w:rPr>
        <w:t>ов</w:t>
      </w:r>
      <w:r w:rsidR="00D71F8D" w:rsidRPr="007A1E4D">
        <w:rPr>
          <w:sz w:val="28"/>
          <w:szCs w:val="28"/>
        </w:rPr>
        <w:t>. В результате жесткого отбора экспертами и с учётом результатов выполнения 1-го этапа поддержку получили заявки 11 регионов. Москва, Новосибирск, Петрозаводск, Ярославль, Казань, Санкт-Петербург, Екатеринбург, Томск, Омск, Челябинск</w:t>
      </w:r>
      <w:r w:rsidR="00AE64BA" w:rsidRPr="007A1E4D">
        <w:rPr>
          <w:sz w:val="28"/>
          <w:szCs w:val="28"/>
        </w:rPr>
        <w:t xml:space="preserve"> и</w:t>
      </w:r>
      <w:r w:rsidR="00D71F8D" w:rsidRPr="007A1E4D">
        <w:rPr>
          <w:sz w:val="28"/>
          <w:szCs w:val="28"/>
        </w:rPr>
        <w:t xml:space="preserve"> Тверь. Как видите наша заявка получила </w:t>
      </w:r>
      <w:r w:rsidR="00D71F8D" w:rsidRPr="007A1E4D">
        <w:rPr>
          <w:sz w:val="28"/>
          <w:szCs w:val="28"/>
        </w:rPr>
        <w:lastRenderedPageBreak/>
        <w:t>поддержку. Это говорит о том, что мы самостоятельно, без поддержки Института «Открытое общество» выполнили требования 1-го этапа. О том, что это были достаточно серьёзные требования говорит такой факт</w:t>
      </w:r>
      <w:r w:rsidR="004D3F01" w:rsidRPr="007A1E4D">
        <w:rPr>
          <w:sz w:val="28"/>
          <w:szCs w:val="28"/>
        </w:rPr>
        <w:t xml:space="preserve"> - д</w:t>
      </w:r>
      <w:r w:rsidR="00D71F8D" w:rsidRPr="007A1E4D">
        <w:rPr>
          <w:sz w:val="28"/>
          <w:szCs w:val="28"/>
        </w:rPr>
        <w:t xml:space="preserve">ве корпорации из ранее получивших поддержку института «Открытое общество» не смогли </w:t>
      </w:r>
      <w:r w:rsidR="004E234A" w:rsidRPr="007A1E4D">
        <w:rPr>
          <w:sz w:val="28"/>
          <w:szCs w:val="28"/>
        </w:rPr>
        <w:t xml:space="preserve">выполнить </w:t>
      </w:r>
      <w:r w:rsidR="00D71F8D" w:rsidRPr="007A1E4D">
        <w:rPr>
          <w:sz w:val="28"/>
          <w:szCs w:val="28"/>
        </w:rPr>
        <w:t xml:space="preserve">работы на 1-ом этапе и не попали во второй. </w:t>
      </w:r>
    </w:p>
    <w:p w:rsidR="00D71F8D" w:rsidRPr="007A1E4D" w:rsidRDefault="00D71F8D" w:rsidP="00D71F8D">
      <w:pPr>
        <w:ind w:firstLine="720"/>
        <w:rPr>
          <w:sz w:val="28"/>
          <w:szCs w:val="28"/>
        </w:rPr>
      </w:pPr>
      <w:r w:rsidRPr="007A1E4D">
        <w:rPr>
          <w:sz w:val="28"/>
          <w:szCs w:val="28"/>
        </w:rPr>
        <w:t>В это время наша корпорация называлась «Информационное содружество Тверских библиотек» и в неё входило 13 библиотек города Твери и области.</w:t>
      </w:r>
    </w:p>
    <w:p w:rsidR="001850D7" w:rsidRPr="007A1E4D" w:rsidRDefault="001850D7" w:rsidP="004E234A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 xml:space="preserve">2001 </w:t>
      </w:r>
      <w:r w:rsidR="004502E1" w:rsidRPr="007A1E4D">
        <w:rPr>
          <w:sz w:val="28"/>
          <w:szCs w:val="28"/>
        </w:rPr>
        <w:t xml:space="preserve">– </w:t>
      </w:r>
      <w:r w:rsidR="004E234A" w:rsidRPr="007A1E4D">
        <w:rPr>
          <w:sz w:val="28"/>
          <w:szCs w:val="28"/>
        </w:rPr>
        <w:t>3-ий этап конкурса</w:t>
      </w:r>
      <w:r w:rsidR="004502E1" w:rsidRPr="007A1E4D">
        <w:rPr>
          <w:sz w:val="28"/>
          <w:szCs w:val="28"/>
        </w:rPr>
        <w:t xml:space="preserve"> Института «Открытое Общество».</w:t>
      </w:r>
      <w:r w:rsidR="004E234A" w:rsidRPr="007A1E4D">
        <w:rPr>
          <w:sz w:val="28"/>
          <w:szCs w:val="28"/>
        </w:rPr>
        <w:t xml:space="preserve"> На этом этапе уже акцент  сделан на </w:t>
      </w:r>
      <w:r w:rsidRPr="007A1E4D">
        <w:rPr>
          <w:sz w:val="28"/>
          <w:szCs w:val="28"/>
        </w:rPr>
        <w:t>прив</w:t>
      </w:r>
      <w:r w:rsidR="005536D9" w:rsidRPr="007A1E4D">
        <w:rPr>
          <w:sz w:val="28"/>
          <w:szCs w:val="28"/>
        </w:rPr>
        <w:t>ле</w:t>
      </w:r>
      <w:r w:rsidRPr="007A1E4D">
        <w:rPr>
          <w:sz w:val="28"/>
          <w:szCs w:val="28"/>
        </w:rPr>
        <w:t>чени</w:t>
      </w:r>
      <w:r w:rsidR="004C0DC1" w:rsidRPr="007A1E4D">
        <w:rPr>
          <w:sz w:val="28"/>
          <w:szCs w:val="28"/>
        </w:rPr>
        <w:t>е</w:t>
      </w:r>
      <w:r w:rsidRPr="007A1E4D">
        <w:rPr>
          <w:sz w:val="28"/>
          <w:szCs w:val="28"/>
        </w:rPr>
        <w:t xml:space="preserve"> новых регионов Рос</w:t>
      </w:r>
      <w:r w:rsidR="005536D9" w:rsidRPr="007A1E4D">
        <w:rPr>
          <w:sz w:val="28"/>
          <w:szCs w:val="28"/>
        </w:rPr>
        <w:t>с</w:t>
      </w:r>
      <w:r w:rsidRPr="007A1E4D">
        <w:rPr>
          <w:sz w:val="28"/>
          <w:szCs w:val="28"/>
        </w:rPr>
        <w:t>ии</w:t>
      </w:r>
      <w:r w:rsidR="004E234A" w:rsidRPr="007A1E4D">
        <w:rPr>
          <w:sz w:val="28"/>
          <w:szCs w:val="28"/>
        </w:rPr>
        <w:t xml:space="preserve">. </w:t>
      </w:r>
      <w:r w:rsidR="00762C43" w:rsidRPr="007A1E4D">
        <w:rPr>
          <w:sz w:val="28"/>
          <w:szCs w:val="28"/>
        </w:rPr>
        <w:t xml:space="preserve">Для </w:t>
      </w:r>
      <w:r w:rsidR="004E234A" w:rsidRPr="007A1E4D">
        <w:rPr>
          <w:sz w:val="28"/>
          <w:szCs w:val="28"/>
        </w:rPr>
        <w:t xml:space="preserve">вступление в нашу корпорацию было подано 5 заявок, из которых </w:t>
      </w:r>
      <w:r w:rsidR="00F137C5" w:rsidRPr="007A1E4D">
        <w:rPr>
          <w:sz w:val="28"/>
          <w:szCs w:val="28"/>
        </w:rPr>
        <w:t>три</w:t>
      </w:r>
      <w:r w:rsidR="004E234A" w:rsidRPr="007A1E4D">
        <w:rPr>
          <w:sz w:val="28"/>
          <w:szCs w:val="28"/>
        </w:rPr>
        <w:t xml:space="preserve"> были поддержаны. </w:t>
      </w:r>
    </w:p>
    <w:p w:rsidR="004E234A" w:rsidRPr="007A1E4D" w:rsidRDefault="00F137C5" w:rsidP="004E234A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>2002</w:t>
      </w:r>
      <w:r w:rsidRPr="007A1E4D">
        <w:rPr>
          <w:sz w:val="28"/>
          <w:szCs w:val="28"/>
        </w:rPr>
        <w:t xml:space="preserve"> </w:t>
      </w:r>
      <w:r w:rsidR="00A34D0C" w:rsidRPr="007A1E4D">
        <w:rPr>
          <w:sz w:val="28"/>
          <w:szCs w:val="28"/>
        </w:rPr>
        <w:t xml:space="preserve">– </w:t>
      </w:r>
      <w:r w:rsidR="004E234A" w:rsidRPr="007A1E4D">
        <w:rPr>
          <w:sz w:val="28"/>
          <w:szCs w:val="28"/>
        </w:rPr>
        <w:t xml:space="preserve">присоединились центральные библиотеки </w:t>
      </w:r>
      <w:r w:rsidR="00AD1549" w:rsidRPr="007A1E4D">
        <w:rPr>
          <w:sz w:val="28"/>
          <w:szCs w:val="28"/>
        </w:rPr>
        <w:t>4</w:t>
      </w:r>
      <w:r w:rsidR="004E234A" w:rsidRPr="007A1E4D">
        <w:rPr>
          <w:sz w:val="28"/>
          <w:szCs w:val="28"/>
        </w:rPr>
        <w:t>-х регионов – Тульского, Калужского</w:t>
      </w:r>
      <w:r w:rsidRPr="007A1E4D">
        <w:rPr>
          <w:sz w:val="28"/>
          <w:szCs w:val="28"/>
        </w:rPr>
        <w:t>, Орловского</w:t>
      </w:r>
      <w:r w:rsidR="004E234A" w:rsidRPr="007A1E4D">
        <w:rPr>
          <w:sz w:val="28"/>
          <w:szCs w:val="28"/>
        </w:rPr>
        <w:t xml:space="preserve"> и Брянского. Теперь, когда наша корпорация превратилась из региональной в межрегиональную и стала объединять </w:t>
      </w:r>
      <w:r w:rsidRPr="007A1E4D">
        <w:rPr>
          <w:sz w:val="28"/>
          <w:szCs w:val="28"/>
        </w:rPr>
        <w:t>5</w:t>
      </w:r>
      <w:r w:rsidR="004E234A" w:rsidRPr="007A1E4D">
        <w:rPr>
          <w:sz w:val="28"/>
          <w:szCs w:val="28"/>
        </w:rPr>
        <w:t xml:space="preserve"> регионов центральной России – название «Информационное содружество Тверских библиотек» стало не соответствовать составу и статусу</w:t>
      </w:r>
      <w:r w:rsidR="00B31470" w:rsidRPr="007A1E4D">
        <w:rPr>
          <w:sz w:val="28"/>
          <w:szCs w:val="28"/>
        </w:rPr>
        <w:t xml:space="preserve"> участников </w:t>
      </w:r>
      <w:r w:rsidR="004E234A" w:rsidRPr="007A1E4D">
        <w:rPr>
          <w:sz w:val="28"/>
          <w:szCs w:val="28"/>
        </w:rPr>
        <w:t xml:space="preserve">корпорации. Решением координационного совета в 2002 году она переименована в </w:t>
      </w:r>
      <w:r w:rsidR="00F031EE" w:rsidRPr="007A1E4D">
        <w:rPr>
          <w:sz w:val="28"/>
          <w:szCs w:val="28"/>
        </w:rPr>
        <w:t xml:space="preserve">КБС </w:t>
      </w:r>
      <w:r w:rsidR="004E234A" w:rsidRPr="007A1E4D">
        <w:rPr>
          <w:sz w:val="28"/>
          <w:szCs w:val="28"/>
        </w:rPr>
        <w:t>КОРБИС (Тверь и партнёры).</w:t>
      </w:r>
    </w:p>
    <w:p w:rsidR="00F137C5" w:rsidRPr="007A1E4D" w:rsidRDefault="00F137C5" w:rsidP="00F137C5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 xml:space="preserve">2003 </w:t>
      </w:r>
      <w:r w:rsidR="00A34D0C" w:rsidRPr="007A1E4D">
        <w:rPr>
          <w:sz w:val="28"/>
          <w:szCs w:val="28"/>
        </w:rPr>
        <w:t xml:space="preserve">– </w:t>
      </w:r>
      <w:r w:rsidRPr="007A1E4D">
        <w:rPr>
          <w:sz w:val="28"/>
          <w:szCs w:val="28"/>
        </w:rPr>
        <w:t>вступили ещё 5 регионов России, Псков, Ульяновск, Саратов, Ставрополь и Краснодар.</w:t>
      </w:r>
    </w:p>
    <w:p w:rsidR="00F137C5" w:rsidRPr="007A1E4D" w:rsidRDefault="00762C43" w:rsidP="00F137C5">
      <w:pPr>
        <w:ind w:firstLine="720"/>
        <w:rPr>
          <w:sz w:val="28"/>
          <w:szCs w:val="28"/>
        </w:rPr>
      </w:pPr>
      <w:r w:rsidRPr="007A1E4D">
        <w:rPr>
          <w:sz w:val="28"/>
          <w:szCs w:val="28"/>
        </w:rPr>
        <w:t>КБС КОРБИС</w:t>
      </w:r>
      <w:r w:rsidR="00F137C5" w:rsidRPr="007A1E4D">
        <w:rPr>
          <w:sz w:val="28"/>
          <w:szCs w:val="28"/>
        </w:rPr>
        <w:t xml:space="preserve"> </w:t>
      </w:r>
      <w:r w:rsidRPr="007A1E4D">
        <w:rPr>
          <w:sz w:val="28"/>
          <w:szCs w:val="28"/>
        </w:rPr>
        <w:t>состояла из</w:t>
      </w:r>
      <w:r w:rsidR="00660B97" w:rsidRPr="007A1E4D">
        <w:rPr>
          <w:sz w:val="28"/>
          <w:szCs w:val="28"/>
        </w:rPr>
        <w:t xml:space="preserve"> </w:t>
      </w:r>
      <w:r w:rsidR="00F137C5" w:rsidRPr="007A1E4D">
        <w:rPr>
          <w:sz w:val="28"/>
          <w:szCs w:val="28"/>
        </w:rPr>
        <w:t>26 библиотек, которые представляют 10 регионов России. Среди них вузовские библиотеки, публичные библиотеки, библиотеки музеев</w:t>
      </w:r>
      <w:r w:rsidRPr="007A1E4D">
        <w:rPr>
          <w:sz w:val="28"/>
          <w:szCs w:val="28"/>
        </w:rPr>
        <w:t xml:space="preserve"> и</w:t>
      </w:r>
      <w:r w:rsidR="00F137C5" w:rsidRPr="007A1E4D">
        <w:rPr>
          <w:sz w:val="28"/>
          <w:szCs w:val="28"/>
        </w:rPr>
        <w:t xml:space="preserve"> архивов.</w:t>
      </w:r>
    </w:p>
    <w:p w:rsidR="00F137C5" w:rsidRPr="007A1E4D" w:rsidRDefault="00F137C5" w:rsidP="00F137C5">
      <w:pPr>
        <w:rPr>
          <w:sz w:val="28"/>
          <w:szCs w:val="28"/>
        </w:rPr>
      </w:pPr>
      <w:r w:rsidRPr="007A1E4D">
        <w:rPr>
          <w:sz w:val="28"/>
          <w:szCs w:val="28"/>
        </w:rPr>
        <w:tab/>
        <w:t>Общие корпоративные ресурсы достигли размера около 600 тысяч записей. По статистике каждые 3 месяца в корпоративных каталогах прибавляется до 30 тысяч записей.</w:t>
      </w:r>
    </w:p>
    <w:p w:rsidR="00626AA2" w:rsidRPr="007A1E4D" w:rsidRDefault="00F137C5" w:rsidP="00F137C5">
      <w:pPr>
        <w:rPr>
          <w:sz w:val="28"/>
          <w:szCs w:val="28"/>
        </w:rPr>
      </w:pPr>
      <w:r w:rsidRPr="007A1E4D">
        <w:rPr>
          <w:sz w:val="28"/>
          <w:szCs w:val="28"/>
        </w:rPr>
        <w:tab/>
      </w:r>
      <w:r w:rsidRPr="007A1E4D">
        <w:rPr>
          <w:b/>
          <w:sz w:val="28"/>
          <w:szCs w:val="28"/>
        </w:rPr>
        <w:t>2006</w:t>
      </w:r>
      <w:r w:rsidRPr="007A1E4D">
        <w:rPr>
          <w:sz w:val="28"/>
          <w:szCs w:val="28"/>
        </w:rPr>
        <w:t xml:space="preserve"> </w:t>
      </w:r>
      <w:r w:rsidR="00626AA2" w:rsidRPr="007A1E4D">
        <w:rPr>
          <w:sz w:val="28"/>
          <w:szCs w:val="28"/>
        </w:rPr>
        <w:t xml:space="preserve"> </w:t>
      </w:r>
      <w:r w:rsidR="00785FC6" w:rsidRPr="007A1E4D">
        <w:rPr>
          <w:sz w:val="28"/>
          <w:szCs w:val="28"/>
        </w:rPr>
        <w:t>– в</w:t>
      </w:r>
      <w:r w:rsidR="00626AA2" w:rsidRPr="007A1E4D">
        <w:rPr>
          <w:sz w:val="28"/>
          <w:szCs w:val="28"/>
        </w:rPr>
        <w:t xml:space="preserve"> </w:t>
      </w:r>
      <w:r w:rsidR="00816BCE" w:rsidRPr="007A1E4D">
        <w:rPr>
          <w:sz w:val="28"/>
          <w:szCs w:val="28"/>
        </w:rPr>
        <w:t>процессе</w:t>
      </w:r>
      <w:r w:rsidR="00626AA2" w:rsidRPr="007A1E4D">
        <w:rPr>
          <w:sz w:val="28"/>
          <w:szCs w:val="28"/>
        </w:rPr>
        <w:t xml:space="preserve"> развити</w:t>
      </w:r>
      <w:r w:rsidR="00816BCE" w:rsidRPr="007A1E4D">
        <w:rPr>
          <w:sz w:val="28"/>
          <w:szCs w:val="28"/>
        </w:rPr>
        <w:t>я</w:t>
      </w:r>
      <w:r w:rsidR="00626AA2" w:rsidRPr="007A1E4D">
        <w:rPr>
          <w:sz w:val="28"/>
          <w:szCs w:val="28"/>
        </w:rPr>
        <w:t xml:space="preserve"> КБС КОРБИС </w:t>
      </w:r>
      <w:r w:rsidR="00F02E82" w:rsidRPr="007A1E4D">
        <w:rPr>
          <w:sz w:val="28"/>
          <w:szCs w:val="28"/>
        </w:rPr>
        <w:t>всё больше времени и сил стало уделяться региональному направлению</w:t>
      </w:r>
      <w:r w:rsidR="00626AA2" w:rsidRPr="007A1E4D">
        <w:rPr>
          <w:sz w:val="28"/>
          <w:szCs w:val="28"/>
        </w:rPr>
        <w:t xml:space="preserve">. В связи с этим было принято решение о создании  </w:t>
      </w:r>
      <w:r w:rsidR="00816BCE" w:rsidRPr="007A1E4D">
        <w:rPr>
          <w:sz w:val="28"/>
          <w:szCs w:val="28"/>
        </w:rPr>
        <w:t>регионального</w:t>
      </w:r>
      <w:r w:rsidR="00626AA2" w:rsidRPr="007A1E4D">
        <w:rPr>
          <w:sz w:val="28"/>
          <w:szCs w:val="28"/>
        </w:rPr>
        <w:t xml:space="preserve"> проекта </w:t>
      </w:r>
      <w:r w:rsidR="00660B97" w:rsidRPr="007A1E4D">
        <w:rPr>
          <w:sz w:val="28"/>
          <w:szCs w:val="28"/>
        </w:rPr>
        <w:t>под</w:t>
      </w:r>
      <w:r w:rsidR="00626AA2" w:rsidRPr="007A1E4D">
        <w:rPr>
          <w:sz w:val="28"/>
          <w:szCs w:val="28"/>
        </w:rPr>
        <w:t xml:space="preserve"> названием «Тверская региональная электронная библиотека»</w:t>
      </w:r>
      <w:r w:rsidR="00420535" w:rsidRPr="007A1E4D">
        <w:rPr>
          <w:sz w:val="28"/>
          <w:szCs w:val="28"/>
        </w:rPr>
        <w:t xml:space="preserve"> (ТРЭБ)</w:t>
      </w:r>
      <w:r w:rsidR="00626AA2" w:rsidRPr="007A1E4D">
        <w:rPr>
          <w:sz w:val="28"/>
          <w:szCs w:val="28"/>
        </w:rPr>
        <w:t>.</w:t>
      </w:r>
    </w:p>
    <w:p w:rsidR="00F46248" w:rsidRPr="007A1E4D" w:rsidRDefault="00F46248" w:rsidP="00F46248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>200</w:t>
      </w:r>
      <w:r w:rsidR="00FB2CDC" w:rsidRPr="007A1E4D">
        <w:rPr>
          <w:b/>
          <w:sz w:val="28"/>
          <w:szCs w:val="28"/>
        </w:rPr>
        <w:t>7</w:t>
      </w:r>
      <w:r w:rsidRPr="007A1E4D">
        <w:rPr>
          <w:sz w:val="28"/>
          <w:szCs w:val="28"/>
        </w:rPr>
        <w:t xml:space="preserve"> </w:t>
      </w:r>
      <w:r w:rsidR="00785FC6" w:rsidRPr="007A1E4D">
        <w:rPr>
          <w:sz w:val="28"/>
          <w:szCs w:val="28"/>
        </w:rPr>
        <w:t>– в</w:t>
      </w:r>
      <w:r w:rsidRPr="007A1E4D">
        <w:rPr>
          <w:sz w:val="28"/>
          <w:szCs w:val="28"/>
        </w:rPr>
        <w:t xml:space="preserve"> Брянском регионе по образу КБС КОРБИС и на этой же программной платформе начался процесс создания </w:t>
      </w:r>
      <w:r w:rsidR="006316E7" w:rsidRPr="007A1E4D">
        <w:rPr>
          <w:sz w:val="28"/>
          <w:szCs w:val="28"/>
        </w:rPr>
        <w:t>Брянской</w:t>
      </w:r>
      <w:r w:rsidRPr="007A1E4D">
        <w:rPr>
          <w:sz w:val="28"/>
          <w:szCs w:val="28"/>
        </w:rPr>
        <w:t xml:space="preserve"> региональной корпоративной библиотечной системы.</w:t>
      </w:r>
    </w:p>
    <w:p w:rsidR="00F46248" w:rsidRPr="007A1E4D" w:rsidRDefault="00F46248" w:rsidP="00F46248">
      <w:pPr>
        <w:ind w:firstLine="720"/>
        <w:rPr>
          <w:sz w:val="28"/>
          <w:szCs w:val="28"/>
        </w:rPr>
      </w:pPr>
      <w:r w:rsidRPr="007A1E4D">
        <w:rPr>
          <w:b/>
          <w:sz w:val="28"/>
          <w:szCs w:val="28"/>
        </w:rPr>
        <w:t>2011</w:t>
      </w:r>
      <w:r w:rsidRPr="007A1E4D">
        <w:rPr>
          <w:sz w:val="28"/>
          <w:szCs w:val="28"/>
        </w:rPr>
        <w:t xml:space="preserve"> </w:t>
      </w:r>
      <w:r w:rsidR="00785FC6" w:rsidRPr="007A1E4D">
        <w:rPr>
          <w:sz w:val="28"/>
          <w:szCs w:val="28"/>
        </w:rPr>
        <w:t>– в</w:t>
      </w:r>
      <w:r w:rsidRPr="007A1E4D">
        <w:rPr>
          <w:sz w:val="28"/>
          <w:szCs w:val="28"/>
        </w:rPr>
        <w:t xml:space="preserve"> Тульском регионе по образу КБС КОРБИС и на этой же программной платформе начался процесс создания Тульской региональной корпоративной библиотечной системы.</w:t>
      </w:r>
    </w:p>
    <w:p w:rsidR="00785FC6" w:rsidRPr="007A1E4D" w:rsidRDefault="00FB2CDC" w:rsidP="003D22C3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ab/>
      </w:r>
      <w:r w:rsidRPr="007A1E4D">
        <w:rPr>
          <w:b/>
          <w:sz w:val="28"/>
          <w:szCs w:val="28"/>
        </w:rPr>
        <w:t>2014</w:t>
      </w:r>
      <w:r w:rsidRPr="007A1E4D">
        <w:rPr>
          <w:sz w:val="28"/>
          <w:szCs w:val="28"/>
        </w:rPr>
        <w:t xml:space="preserve">  </w:t>
      </w:r>
      <w:r w:rsidR="00816BCE" w:rsidRPr="007A1E4D">
        <w:rPr>
          <w:sz w:val="28"/>
          <w:szCs w:val="28"/>
        </w:rPr>
        <w:t>–</w:t>
      </w:r>
      <w:r w:rsidR="00B564E5" w:rsidRPr="007A1E4D">
        <w:rPr>
          <w:sz w:val="28"/>
          <w:szCs w:val="28"/>
        </w:rPr>
        <w:t xml:space="preserve"> </w:t>
      </w:r>
    </w:p>
    <w:p w:rsidR="00D71F8D" w:rsidRPr="007A1E4D" w:rsidRDefault="00FB2CDC" w:rsidP="003D22C3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КБС КОРБИС </w:t>
      </w:r>
      <w:r w:rsidR="006316E7" w:rsidRPr="007A1E4D">
        <w:rPr>
          <w:sz w:val="28"/>
          <w:szCs w:val="28"/>
        </w:rPr>
        <w:t>– 10 регионов России</w:t>
      </w:r>
      <w:r w:rsidR="001845DB" w:rsidRPr="007A1E4D">
        <w:rPr>
          <w:sz w:val="28"/>
          <w:szCs w:val="28"/>
        </w:rPr>
        <w:t>, объем каталогов около 3,</w:t>
      </w:r>
      <w:r w:rsidR="0097423F" w:rsidRPr="007A1E4D">
        <w:rPr>
          <w:sz w:val="28"/>
          <w:szCs w:val="28"/>
        </w:rPr>
        <w:t>46</w:t>
      </w:r>
      <w:r w:rsidR="001845DB" w:rsidRPr="007A1E4D">
        <w:rPr>
          <w:sz w:val="28"/>
          <w:szCs w:val="28"/>
        </w:rPr>
        <w:t xml:space="preserve"> млн. записей.</w:t>
      </w:r>
    </w:p>
    <w:p w:rsidR="00837020" w:rsidRPr="007A1E4D" w:rsidRDefault="00837020" w:rsidP="00837020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>КБС Тверской области – 44 библиотеки, общий объём каталогов – 1,13 млн. записей.</w:t>
      </w:r>
    </w:p>
    <w:p w:rsidR="006316E7" w:rsidRPr="007A1E4D" w:rsidRDefault="006316E7" w:rsidP="00837020">
      <w:pPr>
        <w:ind w:firstLine="567"/>
        <w:jc w:val="both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 xml:space="preserve">КБС Брянской области – </w:t>
      </w:r>
      <w:r w:rsidR="0097423F" w:rsidRPr="007A1E4D">
        <w:rPr>
          <w:color w:val="000000" w:themeColor="text1"/>
          <w:sz w:val="28"/>
          <w:szCs w:val="28"/>
        </w:rPr>
        <w:t>36</w:t>
      </w:r>
      <w:r w:rsidRPr="007A1E4D">
        <w:rPr>
          <w:color w:val="000000" w:themeColor="text1"/>
          <w:sz w:val="28"/>
          <w:szCs w:val="28"/>
        </w:rPr>
        <w:t xml:space="preserve"> </w:t>
      </w:r>
      <w:r w:rsidR="001845DB" w:rsidRPr="007A1E4D">
        <w:rPr>
          <w:color w:val="000000" w:themeColor="text1"/>
          <w:sz w:val="28"/>
          <w:szCs w:val="28"/>
        </w:rPr>
        <w:t>библи</w:t>
      </w:r>
      <w:r w:rsidR="0097423F" w:rsidRPr="007A1E4D">
        <w:rPr>
          <w:color w:val="000000" w:themeColor="text1"/>
          <w:sz w:val="28"/>
          <w:szCs w:val="28"/>
        </w:rPr>
        <w:t>о</w:t>
      </w:r>
      <w:r w:rsidR="001845DB" w:rsidRPr="007A1E4D">
        <w:rPr>
          <w:color w:val="000000" w:themeColor="text1"/>
          <w:sz w:val="28"/>
          <w:szCs w:val="28"/>
        </w:rPr>
        <w:t>тек</w:t>
      </w:r>
      <w:r w:rsidR="00AD2792" w:rsidRPr="007A1E4D">
        <w:rPr>
          <w:color w:val="000000" w:themeColor="text1"/>
          <w:sz w:val="28"/>
          <w:szCs w:val="28"/>
        </w:rPr>
        <w:t xml:space="preserve">, общий объём каталогов – </w:t>
      </w:r>
      <w:r w:rsidR="0097423F" w:rsidRPr="007A1E4D">
        <w:rPr>
          <w:color w:val="000000" w:themeColor="text1"/>
          <w:sz w:val="28"/>
          <w:szCs w:val="28"/>
        </w:rPr>
        <w:t>0,45</w:t>
      </w:r>
      <w:r w:rsidR="00AD2792" w:rsidRPr="007A1E4D">
        <w:rPr>
          <w:color w:val="000000" w:themeColor="text1"/>
          <w:sz w:val="28"/>
          <w:szCs w:val="28"/>
        </w:rPr>
        <w:t xml:space="preserve"> млн. записей.</w:t>
      </w:r>
    </w:p>
    <w:p w:rsidR="00AD2792" w:rsidRPr="007A1E4D" w:rsidRDefault="001845DB" w:rsidP="003D22C3">
      <w:pPr>
        <w:ind w:firstLine="567"/>
        <w:jc w:val="both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 xml:space="preserve">КБС Тульской области – </w:t>
      </w:r>
      <w:r w:rsidR="00BF5808" w:rsidRPr="007A1E4D">
        <w:rPr>
          <w:color w:val="000000" w:themeColor="text1"/>
          <w:sz w:val="28"/>
          <w:szCs w:val="28"/>
        </w:rPr>
        <w:t>23</w:t>
      </w:r>
      <w:r w:rsidRPr="007A1E4D">
        <w:rPr>
          <w:color w:val="000000" w:themeColor="text1"/>
          <w:sz w:val="28"/>
          <w:szCs w:val="28"/>
        </w:rPr>
        <w:t xml:space="preserve"> библиотеки</w:t>
      </w:r>
      <w:r w:rsidR="00AD2792" w:rsidRPr="007A1E4D">
        <w:rPr>
          <w:color w:val="000000" w:themeColor="text1"/>
          <w:sz w:val="28"/>
          <w:szCs w:val="28"/>
        </w:rPr>
        <w:t>, общий объём каталогов – 1,1</w:t>
      </w:r>
      <w:r w:rsidR="003544D0" w:rsidRPr="007A1E4D">
        <w:rPr>
          <w:color w:val="000000" w:themeColor="text1"/>
          <w:sz w:val="28"/>
          <w:szCs w:val="28"/>
        </w:rPr>
        <w:t>5</w:t>
      </w:r>
      <w:r w:rsidR="00AD2792" w:rsidRPr="007A1E4D">
        <w:rPr>
          <w:color w:val="000000" w:themeColor="text1"/>
          <w:sz w:val="28"/>
          <w:szCs w:val="28"/>
        </w:rPr>
        <w:t xml:space="preserve"> млн. записей.</w:t>
      </w:r>
    </w:p>
    <w:p w:rsidR="001845DB" w:rsidRPr="007A1E4D" w:rsidRDefault="001845DB" w:rsidP="003D22C3">
      <w:pPr>
        <w:ind w:firstLine="567"/>
        <w:jc w:val="both"/>
        <w:rPr>
          <w:sz w:val="28"/>
          <w:szCs w:val="28"/>
        </w:rPr>
      </w:pPr>
    </w:p>
    <w:p w:rsidR="00FB2CDC" w:rsidRPr="007A1E4D" w:rsidRDefault="00B66CFB" w:rsidP="003D22C3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Сегодня процесс формирования сводных библиотечных ресурсов КБС КОРБИС идет в автоматическом «фоновом» режиме. В каждой из библиотек участие в КБС не требует никакой дополнительной работы, вся информация поступает автоматически </w:t>
      </w:r>
      <w:r w:rsidRPr="007A1E4D">
        <w:rPr>
          <w:sz w:val="28"/>
          <w:szCs w:val="28"/>
        </w:rPr>
        <w:lastRenderedPageBreak/>
        <w:t>в сводные каталоги. На сайт</w:t>
      </w:r>
      <w:r w:rsidR="00B564E5" w:rsidRPr="007A1E4D">
        <w:rPr>
          <w:sz w:val="28"/>
          <w:szCs w:val="28"/>
        </w:rPr>
        <w:t>е</w:t>
      </w:r>
      <w:r w:rsidRPr="007A1E4D">
        <w:rPr>
          <w:sz w:val="28"/>
          <w:szCs w:val="28"/>
        </w:rPr>
        <w:t xml:space="preserve"> КБС КОРБИС на главной странице (</w:t>
      </w:r>
      <w:hyperlink r:id="rId5" w:history="1">
        <w:r w:rsidRPr="007A1E4D">
          <w:rPr>
            <w:rStyle w:val="a4"/>
            <w:sz w:val="28"/>
            <w:szCs w:val="28"/>
          </w:rPr>
          <w:t>http://corbis.tverlib.ru/</w:t>
        </w:r>
      </w:hyperlink>
      <w:r w:rsidRPr="007A1E4D">
        <w:rPr>
          <w:sz w:val="28"/>
          <w:szCs w:val="28"/>
        </w:rPr>
        <w:t xml:space="preserve"> ) ежедневно обновляется статистика ведения каталогов.  </w:t>
      </w:r>
    </w:p>
    <w:p w:rsidR="00FB2CDC" w:rsidRPr="007A1E4D" w:rsidRDefault="00FB2CDC" w:rsidP="003D22C3">
      <w:pPr>
        <w:ind w:firstLine="567"/>
        <w:jc w:val="both"/>
        <w:rPr>
          <w:sz w:val="28"/>
          <w:szCs w:val="28"/>
        </w:rPr>
      </w:pPr>
    </w:p>
    <w:p w:rsidR="00FB2CDC" w:rsidRPr="007A1E4D" w:rsidRDefault="00FB2CDC" w:rsidP="00B14BE8">
      <w:pPr>
        <w:jc w:val="both"/>
        <w:rPr>
          <w:b/>
          <w:sz w:val="28"/>
          <w:szCs w:val="28"/>
        </w:rPr>
      </w:pPr>
      <w:r w:rsidRPr="007A1E4D">
        <w:rPr>
          <w:b/>
          <w:sz w:val="28"/>
          <w:szCs w:val="28"/>
        </w:rPr>
        <w:t>2. Программно-технологическая структура КБС КОРБИС «Тверь и пар</w:t>
      </w:r>
      <w:r w:rsidR="004C0DC1" w:rsidRPr="007A1E4D">
        <w:rPr>
          <w:b/>
          <w:sz w:val="28"/>
          <w:szCs w:val="28"/>
        </w:rPr>
        <w:t>т</w:t>
      </w:r>
      <w:r w:rsidRPr="007A1E4D">
        <w:rPr>
          <w:b/>
          <w:sz w:val="28"/>
          <w:szCs w:val="28"/>
        </w:rPr>
        <w:t>нёры»</w:t>
      </w:r>
    </w:p>
    <w:p w:rsidR="00BF5808" w:rsidRPr="007A1E4D" w:rsidRDefault="00BF5808" w:rsidP="003D22C3">
      <w:pPr>
        <w:ind w:firstLine="567"/>
        <w:jc w:val="both"/>
        <w:rPr>
          <w:sz w:val="28"/>
          <w:szCs w:val="28"/>
        </w:rPr>
      </w:pPr>
      <w:r w:rsidRPr="007A1E4D">
        <w:rPr>
          <w:sz w:val="28"/>
          <w:szCs w:val="28"/>
        </w:rPr>
        <w:t xml:space="preserve">При создании программно-технической структуры КБС КОРБИС изначально был использован модульный </w:t>
      </w:r>
      <w:r w:rsidR="00620436" w:rsidRPr="007A1E4D">
        <w:rPr>
          <w:sz w:val="28"/>
          <w:szCs w:val="28"/>
        </w:rPr>
        <w:t>принцип</w:t>
      </w:r>
      <w:r w:rsidRPr="007A1E4D">
        <w:rPr>
          <w:sz w:val="28"/>
          <w:szCs w:val="28"/>
        </w:rPr>
        <w:t xml:space="preserve">. Каждая библиотека рассматривалась как отдельный автономный модуль, платформа для сводных корпоративных ресурсов – также была отдельным модулем. Между модулями взаимодействие осуществляется при помощи конверторов и коммуникативных форматов. </w:t>
      </w:r>
    </w:p>
    <w:p w:rsidR="00BF5808" w:rsidRPr="007A1E4D" w:rsidRDefault="00BF5808" w:rsidP="00BF5808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1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Этапы развития.</w:t>
      </w:r>
    </w:p>
    <w:p w:rsidR="00BF5808" w:rsidRPr="007A1E4D" w:rsidRDefault="00BF5808" w:rsidP="00B14BE8">
      <w:pPr>
        <w:ind w:firstLine="567"/>
        <w:rPr>
          <w:sz w:val="28"/>
          <w:szCs w:val="28"/>
        </w:rPr>
      </w:pPr>
      <w:r w:rsidRPr="007A1E4D">
        <w:rPr>
          <w:b/>
          <w:sz w:val="28"/>
          <w:szCs w:val="28"/>
        </w:rPr>
        <w:t>1999</w:t>
      </w:r>
      <w:r w:rsidR="00620436" w:rsidRPr="007A1E4D">
        <w:rPr>
          <w:b/>
          <w:sz w:val="28"/>
          <w:szCs w:val="28"/>
        </w:rPr>
        <w:t xml:space="preserve"> </w:t>
      </w:r>
      <w:r w:rsidRPr="007A1E4D">
        <w:rPr>
          <w:sz w:val="28"/>
          <w:szCs w:val="28"/>
        </w:rPr>
        <w:t xml:space="preserve">Начало разработки </w:t>
      </w:r>
      <w:r w:rsidR="00B564E5" w:rsidRPr="007A1E4D">
        <w:rPr>
          <w:sz w:val="28"/>
          <w:szCs w:val="28"/>
        </w:rPr>
        <w:t xml:space="preserve">сводного модуля – </w:t>
      </w:r>
      <w:r w:rsidR="00762C43" w:rsidRPr="007A1E4D">
        <w:rPr>
          <w:sz w:val="28"/>
          <w:szCs w:val="28"/>
        </w:rPr>
        <w:t>Regional eXchange Center (</w:t>
      </w:r>
      <w:r w:rsidRPr="007A1E4D">
        <w:rPr>
          <w:sz w:val="28"/>
          <w:szCs w:val="28"/>
        </w:rPr>
        <w:t>RXC</w:t>
      </w:r>
      <w:r w:rsidR="00762C43" w:rsidRPr="007A1E4D">
        <w:rPr>
          <w:sz w:val="28"/>
          <w:szCs w:val="28"/>
        </w:rPr>
        <w:t>)</w:t>
      </w:r>
      <w:r w:rsidRPr="007A1E4D">
        <w:rPr>
          <w:sz w:val="28"/>
          <w:szCs w:val="28"/>
        </w:rPr>
        <w:t>. В первой версии для индексирования и поиска использовался собственный механизм, использующий библиотеку IndexData Yaz и СУБД InterSystems Cache.</w:t>
      </w:r>
    </w:p>
    <w:p w:rsidR="00BF5808" w:rsidRPr="007A1E4D" w:rsidRDefault="00BF5808" w:rsidP="00B14BE8">
      <w:pPr>
        <w:ind w:firstLine="567"/>
        <w:rPr>
          <w:sz w:val="28"/>
          <w:szCs w:val="28"/>
        </w:rPr>
      </w:pPr>
      <w:r w:rsidRPr="007A1E4D">
        <w:rPr>
          <w:b/>
          <w:sz w:val="28"/>
          <w:szCs w:val="28"/>
        </w:rPr>
        <w:t>2003</w:t>
      </w:r>
      <w:r w:rsidR="00620436" w:rsidRPr="007A1E4D">
        <w:rPr>
          <w:b/>
          <w:sz w:val="28"/>
          <w:szCs w:val="28"/>
        </w:rPr>
        <w:t xml:space="preserve"> </w:t>
      </w:r>
      <w:r w:rsidRPr="007A1E4D">
        <w:rPr>
          <w:sz w:val="28"/>
          <w:szCs w:val="28"/>
        </w:rPr>
        <w:t>Вторая версия RXC. Развитие возможностей поисковой системы, разработка автоматической системы пополнения каталогов участников.</w:t>
      </w:r>
    </w:p>
    <w:p w:rsidR="00BF5808" w:rsidRPr="007A1E4D" w:rsidRDefault="00BF5808" w:rsidP="00B14BE8">
      <w:pPr>
        <w:ind w:firstLine="567"/>
        <w:rPr>
          <w:sz w:val="28"/>
          <w:szCs w:val="28"/>
        </w:rPr>
      </w:pPr>
      <w:r w:rsidRPr="007A1E4D">
        <w:rPr>
          <w:b/>
          <w:sz w:val="28"/>
          <w:szCs w:val="28"/>
        </w:rPr>
        <w:t>2010</w:t>
      </w:r>
      <w:r w:rsidR="00620436" w:rsidRPr="007A1E4D">
        <w:rPr>
          <w:b/>
          <w:sz w:val="28"/>
          <w:szCs w:val="28"/>
        </w:rPr>
        <w:t xml:space="preserve"> </w:t>
      </w:r>
      <w:r w:rsidRPr="007A1E4D">
        <w:rPr>
          <w:sz w:val="28"/>
          <w:szCs w:val="28"/>
        </w:rPr>
        <w:t>Третья версия. Перевод системы поиска на IndexData Zebra, переход к использов</w:t>
      </w:r>
      <w:r w:rsidR="00B564E5" w:rsidRPr="007A1E4D">
        <w:rPr>
          <w:sz w:val="28"/>
          <w:szCs w:val="28"/>
        </w:rPr>
        <w:t>а</w:t>
      </w:r>
      <w:r w:rsidRPr="007A1E4D">
        <w:rPr>
          <w:sz w:val="28"/>
          <w:szCs w:val="28"/>
        </w:rPr>
        <w:t>нию rsync для пополнения каталогов, разработка нового web-интерфейса.</w:t>
      </w:r>
    </w:p>
    <w:p w:rsidR="00620436" w:rsidRPr="007A1E4D" w:rsidRDefault="00620436" w:rsidP="00C75DD7">
      <w:pPr>
        <w:ind w:firstLine="567"/>
        <w:jc w:val="both"/>
        <w:rPr>
          <w:sz w:val="28"/>
          <w:szCs w:val="28"/>
        </w:rPr>
      </w:pPr>
      <w:r w:rsidRPr="007A1E4D">
        <w:rPr>
          <w:b/>
          <w:sz w:val="28"/>
          <w:szCs w:val="28"/>
        </w:rPr>
        <w:t>2014</w:t>
      </w:r>
      <w:r w:rsidRPr="007A1E4D">
        <w:rPr>
          <w:sz w:val="28"/>
          <w:szCs w:val="28"/>
        </w:rPr>
        <w:t xml:space="preserve">  На сервере КОРБИС раз в сутки автоматически выполняется поиск обновленных файлов записей. В случае наличия таких файлов выполняется их полное индексирование средствами IndexData Zebra.</w:t>
      </w:r>
      <w:r w:rsidR="00C75DD7" w:rsidRPr="007A1E4D">
        <w:rPr>
          <w:sz w:val="28"/>
          <w:szCs w:val="28"/>
        </w:rPr>
        <w:t xml:space="preserve"> </w:t>
      </w:r>
      <w:r w:rsidRPr="007A1E4D">
        <w:rPr>
          <w:sz w:val="28"/>
          <w:szCs w:val="28"/>
        </w:rPr>
        <w:t>Описанный метод формирования сводного каталога является простым и надежным. Сбои практически исключаются. Передача изменений выполняется очень быстро</w:t>
      </w:r>
      <w:r w:rsidR="00B564E5" w:rsidRPr="007A1E4D">
        <w:rPr>
          <w:sz w:val="28"/>
          <w:szCs w:val="28"/>
        </w:rPr>
        <w:t>, п</w:t>
      </w:r>
      <w:r w:rsidRPr="007A1E4D">
        <w:rPr>
          <w:sz w:val="28"/>
          <w:szCs w:val="28"/>
        </w:rPr>
        <w:t>оскольку на сервере сохраняются исходные файлы записей в формате хранения</w:t>
      </w:r>
      <w:r w:rsidR="00B564E5" w:rsidRPr="007A1E4D">
        <w:rPr>
          <w:sz w:val="28"/>
          <w:szCs w:val="28"/>
        </w:rPr>
        <w:t xml:space="preserve"> и</w:t>
      </w:r>
      <w:r w:rsidRPr="007A1E4D">
        <w:rPr>
          <w:sz w:val="28"/>
          <w:szCs w:val="28"/>
        </w:rPr>
        <w:t xml:space="preserve"> всегда можно изменить методику конвертирования или индексирования.</w:t>
      </w:r>
    </w:p>
    <w:p w:rsidR="0097465F" w:rsidRPr="007A1E4D" w:rsidRDefault="0097465F" w:rsidP="0097465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1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Используемые форматы и протоколы.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Форматы участников корпорации, используемые при передаче записей: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RUSMARC (используется в АБИС OPAC-Global)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MARC21 (используется в АБИС ИРБИС, MARK-SQL)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внутренний формат АБИС АС “Библиотека-2”</w:t>
      </w:r>
    </w:p>
    <w:p w:rsidR="0097465F" w:rsidRPr="007A1E4D" w:rsidRDefault="0097465F" w:rsidP="0097465F">
      <w:pPr>
        <w:rPr>
          <w:sz w:val="28"/>
          <w:szCs w:val="28"/>
        </w:rPr>
      </w:pP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Внутренний формат хранения библиографических записей: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RUSMARC (контейнер MARCXML, кодировка UTF-8)</w:t>
      </w:r>
    </w:p>
    <w:p w:rsidR="0097465F" w:rsidRPr="007A1E4D" w:rsidRDefault="0097465F" w:rsidP="0097465F">
      <w:pPr>
        <w:rPr>
          <w:sz w:val="28"/>
          <w:szCs w:val="28"/>
        </w:rPr>
      </w:pP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Протокол поисковых запросов: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Z39.50 (используется для обработки запросов web-интерфейса и сервера АРБИКОН)</w:t>
      </w:r>
    </w:p>
    <w:p w:rsidR="0097465F" w:rsidRPr="007A1E4D" w:rsidRDefault="0097465F" w:rsidP="0097465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1E4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Программная платформа.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Программно-аппаратный комплекс: RXC состоит из следующих основных компонентов: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поисковый механизм “IndexData Zebra” (обеспечивает индексирование библиографических записей и последующий поиск с использованием протокола Z39.50);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прокси-сервер “IndexData MetaProxy” (предназначен для преобразования поисковых запросов, поступающих от клиентов Z39.50);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конвертеры библиографических записей участников во внутренний формат хранения (Java);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lastRenderedPageBreak/>
        <w:t>- web-интерфейс (PHP);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сервер rsync (предназначен для автоматической передачи на сервер изменений в библиографических каталогах участников).</w:t>
      </w:r>
    </w:p>
    <w:p w:rsidR="0097465F" w:rsidRPr="007A1E4D" w:rsidRDefault="0097465F" w:rsidP="0097465F">
      <w:pPr>
        <w:rPr>
          <w:sz w:val="28"/>
          <w:szCs w:val="28"/>
        </w:rPr>
      </w:pP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Поддерживаемые операционные системы (для работы сервера): Solaris, SmartOS, Linux.</w:t>
      </w:r>
    </w:p>
    <w:p w:rsidR="0097465F" w:rsidRPr="007A1E4D" w:rsidRDefault="0097465F" w:rsidP="0097465F">
      <w:pPr>
        <w:rPr>
          <w:b/>
          <w:sz w:val="28"/>
          <w:szCs w:val="28"/>
        </w:rPr>
      </w:pPr>
      <w:r w:rsidRPr="007A1E4D">
        <w:rPr>
          <w:b/>
          <w:sz w:val="28"/>
          <w:szCs w:val="28"/>
        </w:rPr>
        <w:t>Установки: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Тверская ОУНБ (КОРБИС);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Тульская ОУНБ (КБС Тульской области);</w:t>
      </w:r>
    </w:p>
    <w:p w:rsidR="0097465F" w:rsidRPr="007A1E4D" w:rsidRDefault="0097465F" w:rsidP="0097465F">
      <w:pPr>
        <w:rPr>
          <w:sz w:val="28"/>
          <w:szCs w:val="28"/>
        </w:rPr>
      </w:pPr>
      <w:r w:rsidRPr="007A1E4D">
        <w:rPr>
          <w:sz w:val="28"/>
          <w:szCs w:val="28"/>
        </w:rPr>
        <w:t>- Брянская ОНУБ (КБС Брянской области).</w:t>
      </w:r>
    </w:p>
    <w:p w:rsidR="0097465F" w:rsidRPr="007A1E4D" w:rsidRDefault="0097465F" w:rsidP="00C75DD7">
      <w:pPr>
        <w:ind w:firstLine="567"/>
        <w:jc w:val="both"/>
        <w:rPr>
          <w:sz w:val="28"/>
          <w:szCs w:val="28"/>
        </w:rPr>
      </w:pPr>
    </w:p>
    <w:p w:rsidR="00FB2CDC" w:rsidRPr="007A1E4D" w:rsidRDefault="00FB2CDC" w:rsidP="00B14BE8">
      <w:pPr>
        <w:jc w:val="both"/>
        <w:rPr>
          <w:b/>
          <w:sz w:val="28"/>
          <w:szCs w:val="28"/>
        </w:rPr>
      </w:pPr>
      <w:r w:rsidRPr="007A1E4D">
        <w:rPr>
          <w:b/>
          <w:sz w:val="28"/>
          <w:szCs w:val="28"/>
        </w:rPr>
        <w:t>3. Структура организационного взаимоде</w:t>
      </w:r>
      <w:r w:rsidR="004C0DC1" w:rsidRPr="007A1E4D">
        <w:rPr>
          <w:b/>
          <w:sz w:val="28"/>
          <w:szCs w:val="28"/>
        </w:rPr>
        <w:t>й</w:t>
      </w:r>
      <w:r w:rsidRPr="007A1E4D">
        <w:rPr>
          <w:b/>
          <w:sz w:val="28"/>
          <w:szCs w:val="28"/>
        </w:rPr>
        <w:t>ствия участников КБС КОРБИС «Тверь и партнёры»</w:t>
      </w:r>
    </w:p>
    <w:p w:rsidR="00C75DD7" w:rsidRPr="007A1E4D" w:rsidRDefault="00C75DD7" w:rsidP="00C75DD7">
      <w:pPr>
        <w:ind w:firstLine="720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>Корпоративная библиотечная система – это добровольное объединение независимых в административно-хозяйственном отношении библиотек, для совместного эффективного решения задач, связанных с повышением качества и количества новых сервисов библиотечно-информационного обслуживания пользователей.</w:t>
      </w:r>
    </w:p>
    <w:p w:rsidR="00C75DD7" w:rsidRPr="007A1E4D" w:rsidRDefault="00C75DD7" w:rsidP="00C75DD7">
      <w:pPr>
        <w:ind w:firstLine="720"/>
        <w:rPr>
          <w:color w:val="000000" w:themeColor="text1"/>
          <w:sz w:val="28"/>
          <w:szCs w:val="28"/>
        </w:rPr>
      </w:pPr>
    </w:p>
    <w:p w:rsidR="00C75DD7" w:rsidRPr="007A1E4D" w:rsidRDefault="00C75DD7" w:rsidP="00C75DD7">
      <w:pPr>
        <w:ind w:firstLine="720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 xml:space="preserve">Мы понимали, что для совместной работы необходимо обязательно </w:t>
      </w:r>
      <w:r w:rsidR="00762C43" w:rsidRPr="007A1E4D">
        <w:rPr>
          <w:color w:val="000000" w:themeColor="text1"/>
          <w:sz w:val="28"/>
          <w:szCs w:val="28"/>
        </w:rPr>
        <w:t xml:space="preserve">формальное, т.е. </w:t>
      </w:r>
      <w:r w:rsidRPr="007A1E4D">
        <w:rPr>
          <w:color w:val="000000" w:themeColor="text1"/>
          <w:sz w:val="28"/>
          <w:szCs w:val="28"/>
        </w:rPr>
        <w:t>документальное оформление прав и обязанностей всех участников КБС КОРБИС.</w:t>
      </w:r>
    </w:p>
    <w:p w:rsidR="0097465F" w:rsidRPr="007A1E4D" w:rsidRDefault="00C75DD7" w:rsidP="0097465F">
      <w:pPr>
        <w:ind w:firstLine="720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>Тверская областная универсальная научная библиотека заключала двухстороннее Генеральное соглашение о сотрудничестве и совместной деятельности с каждой из библиотек</w:t>
      </w:r>
      <w:r w:rsidR="00320E0D" w:rsidRPr="007A1E4D">
        <w:rPr>
          <w:color w:val="000000" w:themeColor="text1"/>
          <w:sz w:val="28"/>
          <w:szCs w:val="28"/>
        </w:rPr>
        <w:t xml:space="preserve"> при вступлении в КБС КОРБИС.</w:t>
      </w:r>
    </w:p>
    <w:p w:rsidR="0097465F" w:rsidRPr="007A1E4D" w:rsidRDefault="0097465F" w:rsidP="0097465F">
      <w:pPr>
        <w:ind w:firstLine="720"/>
        <w:rPr>
          <w:color w:val="000000" w:themeColor="text1"/>
          <w:sz w:val="28"/>
          <w:szCs w:val="28"/>
        </w:rPr>
      </w:pPr>
      <w:r w:rsidRPr="007A1E4D">
        <w:rPr>
          <w:color w:val="000000" w:themeColor="text1"/>
          <w:sz w:val="28"/>
          <w:szCs w:val="28"/>
        </w:rPr>
        <w:t>На основании генерального соглашения формировался исполнительный механиз</w:t>
      </w:r>
      <w:r w:rsidR="003544D0" w:rsidRPr="007A1E4D">
        <w:rPr>
          <w:color w:val="000000" w:themeColor="text1"/>
          <w:sz w:val="28"/>
          <w:szCs w:val="28"/>
        </w:rPr>
        <w:t>м</w:t>
      </w:r>
      <w:r w:rsidRPr="007A1E4D">
        <w:rPr>
          <w:color w:val="000000" w:themeColor="text1"/>
          <w:sz w:val="28"/>
          <w:szCs w:val="28"/>
        </w:rPr>
        <w:t xml:space="preserve"> КБС КОРБИС.</w:t>
      </w:r>
    </w:p>
    <w:p w:rsidR="00C75DD7" w:rsidRPr="007A1E4D" w:rsidRDefault="00C75DD7" w:rsidP="00C75DD7">
      <w:pPr>
        <w:ind w:firstLine="720"/>
        <w:rPr>
          <w:color w:val="000000" w:themeColor="text1"/>
          <w:sz w:val="28"/>
          <w:szCs w:val="28"/>
        </w:rPr>
      </w:pPr>
    </w:p>
    <w:p w:rsidR="003544D0" w:rsidRPr="007A1E4D" w:rsidRDefault="003544D0" w:rsidP="003544D0">
      <w:pPr>
        <w:rPr>
          <w:sz w:val="28"/>
          <w:szCs w:val="28"/>
        </w:rPr>
      </w:pPr>
      <w:r w:rsidRPr="007A1E4D">
        <w:rPr>
          <w:sz w:val="28"/>
          <w:szCs w:val="28"/>
        </w:rPr>
        <w:t>В органах управления корпорацией два уровня управления :</w:t>
      </w:r>
    </w:p>
    <w:p w:rsidR="003544D0" w:rsidRPr="007A1E4D" w:rsidRDefault="003544D0" w:rsidP="003544D0">
      <w:pPr>
        <w:ind w:firstLine="567"/>
        <w:rPr>
          <w:sz w:val="28"/>
          <w:szCs w:val="28"/>
        </w:rPr>
      </w:pPr>
      <w:r w:rsidRPr="007A1E4D">
        <w:rPr>
          <w:sz w:val="28"/>
          <w:szCs w:val="28"/>
        </w:rPr>
        <w:t xml:space="preserve">- административный (Координационный совет директоров или их полномочных представителей) собирается для решения </w:t>
      </w:r>
      <w:r w:rsidR="00A923B3" w:rsidRPr="007A1E4D">
        <w:rPr>
          <w:sz w:val="28"/>
          <w:szCs w:val="28"/>
        </w:rPr>
        <w:t>вопросов</w:t>
      </w:r>
      <w:r w:rsidRPr="007A1E4D">
        <w:rPr>
          <w:sz w:val="28"/>
          <w:szCs w:val="28"/>
        </w:rPr>
        <w:t xml:space="preserve"> деятельности корпорации</w:t>
      </w:r>
      <w:r w:rsidR="00A923B3" w:rsidRPr="007A1E4D">
        <w:rPr>
          <w:sz w:val="28"/>
          <w:szCs w:val="28"/>
        </w:rPr>
        <w:t xml:space="preserve"> в целом</w:t>
      </w:r>
      <w:r w:rsidRPr="007A1E4D">
        <w:rPr>
          <w:sz w:val="28"/>
          <w:szCs w:val="28"/>
        </w:rPr>
        <w:t>, следит за дея</w:t>
      </w:r>
      <w:r w:rsidR="00A923B3" w:rsidRPr="007A1E4D">
        <w:rPr>
          <w:sz w:val="28"/>
          <w:szCs w:val="28"/>
        </w:rPr>
        <w:t>тельностью рабочих групп</w:t>
      </w:r>
      <w:r w:rsidRPr="007A1E4D">
        <w:rPr>
          <w:sz w:val="28"/>
          <w:szCs w:val="28"/>
        </w:rPr>
        <w:t>, рассматривает</w:t>
      </w:r>
      <w:r w:rsidR="00A923B3" w:rsidRPr="007A1E4D">
        <w:rPr>
          <w:sz w:val="28"/>
          <w:szCs w:val="28"/>
        </w:rPr>
        <w:t xml:space="preserve"> их отчеты</w:t>
      </w:r>
      <w:r w:rsidRPr="007A1E4D">
        <w:rPr>
          <w:sz w:val="28"/>
          <w:szCs w:val="28"/>
        </w:rPr>
        <w:t xml:space="preserve"> и принимает планы работы.</w:t>
      </w:r>
    </w:p>
    <w:p w:rsidR="003544D0" w:rsidRPr="007A1E4D" w:rsidRDefault="003544D0" w:rsidP="00A923B3">
      <w:pPr>
        <w:ind w:firstLine="567"/>
        <w:rPr>
          <w:sz w:val="28"/>
          <w:szCs w:val="28"/>
        </w:rPr>
      </w:pPr>
      <w:r w:rsidRPr="007A1E4D">
        <w:rPr>
          <w:sz w:val="28"/>
          <w:szCs w:val="28"/>
        </w:rPr>
        <w:t>- исполнительный (Рабочие группы по направлениям деятельности, сформированные  из специалистов библиотек). Рабочая группа состоит из представителей всех библиотек корпорации, они вырабатывают единые нормы и правила</w:t>
      </w:r>
      <w:r w:rsidR="00A923B3" w:rsidRPr="007A1E4D">
        <w:rPr>
          <w:sz w:val="28"/>
          <w:szCs w:val="28"/>
        </w:rPr>
        <w:t xml:space="preserve"> для всех библиотек КБС</w:t>
      </w:r>
      <w:r w:rsidRPr="007A1E4D">
        <w:rPr>
          <w:sz w:val="28"/>
          <w:szCs w:val="28"/>
        </w:rPr>
        <w:t>. Рабочие группы проводят периодически совещания, передают координационному совету на утверждение отчеты о своей деятельности, планы дальнейшей работы. В рамках деятельности рабочих групп осуществляется постоянный контакт по телефону, электронной почте. В этом режиме ещё выполняются также функции постоянного повышения квалификации, т.к. специалисты осуществляют консультации, обмен опытом и т.д. и т.п.</w:t>
      </w:r>
    </w:p>
    <w:p w:rsidR="00477308" w:rsidRPr="007A1E4D" w:rsidRDefault="00477308" w:rsidP="00A923B3">
      <w:pPr>
        <w:ind w:firstLine="567"/>
        <w:rPr>
          <w:sz w:val="28"/>
          <w:szCs w:val="28"/>
        </w:rPr>
      </w:pPr>
    </w:p>
    <w:p w:rsidR="00E43440" w:rsidRPr="007A1E4D" w:rsidRDefault="00E43440" w:rsidP="00A923B3">
      <w:pPr>
        <w:ind w:firstLine="567"/>
        <w:rPr>
          <w:sz w:val="28"/>
          <w:szCs w:val="28"/>
        </w:rPr>
      </w:pPr>
    </w:p>
    <w:p w:rsidR="00477308" w:rsidRPr="007A1E4D" w:rsidRDefault="00477308" w:rsidP="00A923B3">
      <w:pPr>
        <w:ind w:firstLine="567"/>
        <w:rPr>
          <w:sz w:val="28"/>
          <w:szCs w:val="28"/>
        </w:rPr>
      </w:pPr>
    </w:p>
    <w:p w:rsidR="00C75DD7" w:rsidRPr="007A1E4D" w:rsidRDefault="00C75DD7" w:rsidP="00C75DD7">
      <w:pPr>
        <w:ind w:firstLine="720"/>
        <w:rPr>
          <w:color w:val="000000" w:themeColor="text1"/>
          <w:sz w:val="28"/>
          <w:szCs w:val="28"/>
        </w:rPr>
      </w:pPr>
    </w:p>
    <w:sectPr w:rsidR="00C75DD7" w:rsidRPr="007A1E4D" w:rsidSect="007A1E4D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6727"/>
    <w:multiLevelType w:val="singleLevel"/>
    <w:tmpl w:val="06C284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457C5715"/>
    <w:multiLevelType w:val="hybridMultilevel"/>
    <w:tmpl w:val="E47CEDB2"/>
    <w:lvl w:ilvl="0" w:tplc="6A441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3172C"/>
    <w:multiLevelType w:val="singleLevel"/>
    <w:tmpl w:val="06C284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2"/>
    <w:rsid w:val="000B595D"/>
    <w:rsid w:val="00115220"/>
    <w:rsid w:val="001845DB"/>
    <w:rsid w:val="001850D7"/>
    <w:rsid w:val="002B26E4"/>
    <w:rsid w:val="00320E0D"/>
    <w:rsid w:val="003544D0"/>
    <w:rsid w:val="003D0B87"/>
    <w:rsid w:val="003D22C3"/>
    <w:rsid w:val="003E1303"/>
    <w:rsid w:val="0040147B"/>
    <w:rsid w:val="00420535"/>
    <w:rsid w:val="00447A63"/>
    <w:rsid w:val="004502E1"/>
    <w:rsid w:val="00455285"/>
    <w:rsid w:val="0047704F"/>
    <w:rsid w:val="00477308"/>
    <w:rsid w:val="004C0DC1"/>
    <w:rsid w:val="004D3F01"/>
    <w:rsid w:val="004E234A"/>
    <w:rsid w:val="005536D9"/>
    <w:rsid w:val="0058448E"/>
    <w:rsid w:val="00620436"/>
    <w:rsid w:val="00626AA2"/>
    <w:rsid w:val="006316E7"/>
    <w:rsid w:val="00660B97"/>
    <w:rsid w:val="00762C43"/>
    <w:rsid w:val="00785FC6"/>
    <w:rsid w:val="00786932"/>
    <w:rsid w:val="007A1E4D"/>
    <w:rsid w:val="00816BCE"/>
    <w:rsid w:val="0082351B"/>
    <w:rsid w:val="00837020"/>
    <w:rsid w:val="00845F8C"/>
    <w:rsid w:val="008A46AE"/>
    <w:rsid w:val="0097423F"/>
    <w:rsid w:val="0097465F"/>
    <w:rsid w:val="00A0657A"/>
    <w:rsid w:val="00A34D0C"/>
    <w:rsid w:val="00A923B3"/>
    <w:rsid w:val="00AD1549"/>
    <w:rsid w:val="00AD2792"/>
    <w:rsid w:val="00AE64BA"/>
    <w:rsid w:val="00AF3766"/>
    <w:rsid w:val="00B14BE8"/>
    <w:rsid w:val="00B31470"/>
    <w:rsid w:val="00B564E5"/>
    <w:rsid w:val="00B60EFC"/>
    <w:rsid w:val="00B66CFB"/>
    <w:rsid w:val="00BF5808"/>
    <w:rsid w:val="00C75DD7"/>
    <w:rsid w:val="00CB0E4E"/>
    <w:rsid w:val="00D564E2"/>
    <w:rsid w:val="00D71F8D"/>
    <w:rsid w:val="00DE049F"/>
    <w:rsid w:val="00E43440"/>
    <w:rsid w:val="00F02E82"/>
    <w:rsid w:val="00F031EE"/>
    <w:rsid w:val="00F137C5"/>
    <w:rsid w:val="00F46248"/>
    <w:rsid w:val="00F816FE"/>
    <w:rsid w:val="00FA10BC"/>
    <w:rsid w:val="00FB2CDC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4D7B-29EE-4214-8720-AAB6C3B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5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67"/>
      <w:jc w:val="both"/>
    </w:pPr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2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58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62C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bis.tver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АВТОРИТЕТНЫХ И НОРМАТИВНЫХ ФАЙЛОВ</vt:lpstr>
    </vt:vector>
  </TitlesOfParts>
  <Company>NovgorodRegionGaz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АВТОРИТЕТНЫХ И НОРМАТИВНЫХ ФАЙЛОВ</dc:title>
  <dc:subject/>
  <dc:creator>Vitaly Fronkin</dc:creator>
  <cp:keywords/>
  <cp:lastModifiedBy>Верзилов Виктор Иванович</cp:lastModifiedBy>
  <cp:revision>2</cp:revision>
  <cp:lastPrinted>2014-12-09T10:46:00Z</cp:lastPrinted>
  <dcterms:created xsi:type="dcterms:W3CDTF">2015-03-16T08:40:00Z</dcterms:created>
  <dcterms:modified xsi:type="dcterms:W3CDTF">2015-03-16T08:40:00Z</dcterms:modified>
</cp:coreProperties>
</file>